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1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8"/>
        <w:gridCol w:w="480"/>
        <w:gridCol w:w="480"/>
        <w:gridCol w:w="5880"/>
        <w:gridCol w:w="499"/>
      </w:tblGrid>
      <w:tr w:rsidR="002C20F7" w:rsidRPr="001F0ABD">
        <w:trPr>
          <w:cantSplit/>
          <w:trHeight w:val="962"/>
          <w:tblHeader/>
        </w:trPr>
        <w:tc>
          <w:tcPr>
            <w:tcW w:w="7418" w:type="dxa"/>
            <w:tcBorders>
              <w:top w:val="nil"/>
              <w:bottom w:val="single" w:sz="2" w:space="0" w:color="auto"/>
            </w:tcBorders>
            <w:shd w:val="clear" w:color="auto" w:fill="E6E6E6"/>
            <w:tcMar>
              <w:left w:w="113" w:type="dxa"/>
              <w:right w:w="113" w:type="dxa"/>
            </w:tcMar>
            <w:vAlign w:val="bottom"/>
          </w:tcPr>
          <w:p w:rsidR="002C20F7" w:rsidRPr="001F0ABD" w:rsidRDefault="00E726C0" w:rsidP="002C20F7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sz w:val="20"/>
                <w:szCs w:val="20"/>
                <w:lang w:val="de-CH"/>
              </w:rPr>
              <w:t>Was ist zu k</w:t>
            </w:r>
            <w:r w:rsidR="002C20F7" w:rsidRPr="001F0ABD">
              <w:rPr>
                <w:rFonts w:ascii="Arial" w:hAnsi="Arial" w:cs="Arial"/>
                <w:b/>
                <w:sz w:val="20"/>
                <w:szCs w:val="20"/>
                <w:lang w:val="de-CH"/>
              </w:rPr>
              <w:t>ontrollieren?</w:t>
            </w: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textDirection w:val="btLr"/>
            <w:vAlign w:val="center"/>
          </w:tcPr>
          <w:p w:rsidR="002C20F7" w:rsidRPr="001F0ABD" w:rsidRDefault="002C20F7" w:rsidP="002C20F7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sz w:val="20"/>
                <w:szCs w:val="20"/>
                <w:lang w:val="de-CH"/>
              </w:rPr>
              <w:t>erfüllt</w:t>
            </w: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textDirection w:val="btLr"/>
            <w:vAlign w:val="center"/>
          </w:tcPr>
          <w:p w:rsidR="002C20F7" w:rsidRPr="001F0ABD" w:rsidRDefault="00E726C0" w:rsidP="002C20F7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sz w:val="20"/>
                <w:szCs w:val="20"/>
                <w:lang w:val="de-CH"/>
              </w:rPr>
              <w:t>n</w:t>
            </w:r>
            <w:r w:rsidR="002C20F7" w:rsidRPr="001F0ABD">
              <w:rPr>
                <w:rFonts w:ascii="Arial" w:hAnsi="Arial" w:cs="Arial"/>
                <w:b/>
                <w:sz w:val="20"/>
                <w:szCs w:val="20"/>
                <w:lang w:val="de-CH"/>
              </w:rPr>
              <w:t>icht erfüllt</w:t>
            </w:r>
          </w:p>
        </w:tc>
        <w:tc>
          <w:tcPr>
            <w:tcW w:w="58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vAlign w:val="bottom"/>
          </w:tcPr>
          <w:p w:rsidR="002C20F7" w:rsidRPr="001F0ABD" w:rsidRDefault="002C20F7" w:rsidP="002C20F7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sz w:val="20"/>
                <w:szCs w:val="20"/>
                <w:lang w:val="de-CH"/>
              </w:rPr>
              <w:t>Bemerkungen / Massnahmen</w:t>
            </w:r>
          </w:p>
        </w:tc>
        <w:tc>
          <w:tcPr>
            <w:tcW w:w="499" w:type="dxa"/>
            <w:tcBorders>
              <w:top w:val="nil"/>
              <w:bottom w:val="single" w:sz="2" w:space="0" w:color="auto"/>
            </w:tcBorders>
            <w:shd w:val="clear" w:color="auto" w:fill="E6E6E6"/>
            <w:tcMar>
              <w:left w:w="113" w:type="dxa"/>
              <w:right w:w="113" w:type="dxa"/>
            </w:tcMar>
            <w:textDirection w:val="btLr"/>
          </w:tcPr>
          <w:p w:rsidR="002C20F7" w:rsidRPr="001F0ABD" w:rsidRDefault="002C20F7" w:rsidP="002C20F7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sz w:val="20"/>
                <w:szCs w:val="20"/>
                <w:lang w:val="de-CH"/>
              </w:rPr>
              <w:t>erledigt</w:t>
            </w:r>
          </w:p>
        </w:tc>
      </w:tr>
      <w:tr w:rsidR="00340146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Organisatorische Brandverhütung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40146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Ist für die Feuerwehr im Ereignisfall der Zutritt </w:t>
            </w:r>
            <w:r w:rsidR="004E6468" w:rsidRPr="001F0ABD">
              <w:rPr>
                <w:rFonts w:ascii="Arial" w:hAnsi="Arial" w:cs="Arial"/>
                <w:sz w:val="20"/>
                <w:szCs w:val="20"/>
                <w:lang w:val="de-CH"/>
              </w:rPr>
              <w:t>bei den Haupteingängen (z.</w:t>
            </w:r>
            <w:r w:rsidR="00C84629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4E6468" w:rsidRPr="001F0ABD">
              <w:rPr>
                <w:rFonts w:ascii="Arial" w:hAnsi="Arial" w:cs="Arial"/>
                <w:sz w:val="20"/>
                <w:szCs w:val="20"/>
                <w:lang w:val="de-CH"/>
              </w:rPr>
              <w:t>B. mittels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Schlüsselrohrzylinder) gewährleistet?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90874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Sind Fluchtwegpläne </w:t>
            </w:r>
            <w:r w:rsidR="004E6468" w:rsidRPr="001F0ABD">
              <w:rPr>
                <w:rFonts w:ascii="Arial" w:hAnsi="Arial" w:cs="Arial"/>
                <w:sz w:val="20"/>
                <w:szCs w:val="20"/>
                <w:lang w:val="de-CH"/>
              </w:rPr>
              <w:t>je Zimmer, Korridor und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Etage gut sichtbar angebracht? Auch für fremdsprachige Personen?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90874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790874" w:rsidP="00DD186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Sind </w:t>
            </w:r>
            <w:r w:rsidR="004E6468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die </w:t>
            </w:r>
            <w:r w:rsidR="00C84629">
              <w:rPr>
                <w:rFonts w:ascii="Arial" w:hAnsi="Arial" w:cs="Arial"/>
                <w:sz w:val="20"/>
                <w:szCs w:val="20"/>
                <w:lang w:val="de-CH"/>
              </w:rPr>
              <w:t>Tafeln «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Was tun wenn's brennt</w:t>
            </w:r>
            <w:r w:rsidR="00C84629">
              <w:rPr>
                <w:rFonts w:ascii="Arial" w:hAnsi="Arial" w:cs="Arial"/>
                <w:sz w:val="20"/>
                <w:szCs w:val="20"/>
                <w:lang w:val="de-CH"/>
              </w:rPr>
              <w:t>»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C84629">
              <w:rPr>
                <w:rFonts w:ascii="Arial" w:hAnsi="Arial" w:cs="Arial"/>
                <w:sz w:val="20"/>
                <w:szCs w:val="20"/>
                <w:lang w:val="de-CH"/>
              </w:rPr>
              <w:t>ang</w:t>
            </w:r>
            <w:r w:rsidR="00C84629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="00C84629">
              <w:rPr>
                <w:rFonts w:ascii="Arial" w:hAnsi="Arial" w:cs="Arial"/>
                <w:sz w:val="20"/>
                <w:szCs w:val="20"/>
                <w:lang w:val="de-CH"/>
              </w:rPr>
              <w:t>bracht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90874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Ist die Alarmierung der Gäste</w:t>
            </w:r>
            <w:r w:rsidR="004E6468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mittels Signalhorn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jederzeit sichergestellt?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1685B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1943F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die Feuermeldeeinrichtungen (Telefonapparate, Handfeuermelder, Bran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d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meldeanlagen usw.) zugänglich und ohne sichtbare Mängel?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1685B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1943F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die Brandfallsteuerungen (Türen, Rauch- und Wärmeabzüge, Brandschut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z</w:t>
            </w:r>
            <w:r w:rsidR="004E6468" w:rsidRPr="001F0ABD">
              <w:rPr>
                <w:rFonts w:ascii="Arial" w:hAnsi="Arial" w:cs="Arial"/>
                <w:sz w:val="20"/>
                <w:szCs w:val="20"/>
                <w:lang w:val="de-CH"/>
              </w:rPr>
              <w:t>klappen usw.) betriebsbereit und funktionstüchtig?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40146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Im Betrieb sind keine unnötigen Brandlasten zu tolerieren. Sind Leergebinde, brennbare Abfälle, Papier und Karton entsorgt oder werden vorübergehend s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i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cher aufbewahrt? Sind die Deckel der Abfallbehälter vorhanden und werden </w:t>
            </w:r>
            <w:r w:rsidR="008212B8">
              <w:rPr>
                <w:rFonts w:ascii="Arial" w:hAnsi="Arial" w:cs="Arial"/>
                <w:sz w:val="20"/>
                <w:szCs w:val="20"/>
                <w:lang w:val="de-CH"/>
              </w:rPr>
              <w:t xml:space="preserve">diese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geschlossen?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40146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40146" w:rsidRPr="001F0ABD" w:rsidRDefault="00340146" w:rsidP="00DD1862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Sind die </w:t>
            </w:r>
            <w:r w:rsidR="004E6468" w:rsidRPr="001F0ABD">
              <w:rPr>
                <w:rFonts w:ascii="Arial" w:hAnsi="Arial" w:cs="Arial"/>
                <w:sz w:val="20"/>
                <w:szCs w:val="20"/>
                <w:lang w:val="de-CH"/>
              </w:rPr>
              <w:t>Kehricht-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Container im Aussenbereich oder in nicht</w:t>
            </w:r>
            <w:r w:rsidR="001943F1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brennbaren Räumen oder Bereichen aufgestellt?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40146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40146" w:rsidRPr="001F0ABD" w:rsidRDefault="00340146" w:rsidP="008212B8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Durch Dekorationen darf keine zusätzliche Brandgefährdung entstehen. Dekor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a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tionen, Reklamen und dergleichen dürfen in Räumen mit grosser Personenbel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gung (&gt;</w:t>
            </w:r>
            <w:r w:rsidR="004E6468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100 Per</w:t>
            </w:r>
            <w:r w:rsidR="008212B8">
              <w:rPr>
                <w:rFonts w:ascii="Arial" w:hAnsi="Arial" w:cs="Arial"/>
                <w:sz w:val="20"/>
                <w:szCs w:val="20"/>
                <w:lang w:val="de-CH"/>
              </w:rPr>
              <w:t>sonen</w:t>
            </w:r>
            <w:r w:rsidR="004E6468" w:rsidRPr="001F0ABD">
              <w:rPr>
                <w:rFonts w:ascii="Arial" w:hAnsi="Arial" w:cs="Arial"/>
                <w:sz w:val="20"/>
                <w:szCs w:val="20"/>
                <w:lang w:val="de-CH"/>
              </w:rPr>
              <w:t>) nicht leichtbrennbar und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nicht brennend abtropfen</w:t>
            </w:r>
            <w:r w:rsidR="008212B8">
              <w:rPr>
                <w:rFonts w:ascii="Arial" w:hAnsi="Arial" w:cs="Arial"/>
                <w:sz w:val="20"/>
                <w:szCs w:val="20"/>
                <w:lang w:val="de-CH"/>
              </w:rPr>
              <w:t>d sein</w:t>
            </w:r>
            <w:r w:rsidR="004E6468" w:rsidRPr="001F0ABD"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Entsprechen </w:t>
            </w:r>
            <w:r w:rsidR="004E6468" w:rsidRPr="001F0ABD">
              <w:rPr>
                <w:rFonts w:ascii="Arial" w:hAnsi="Arial" w:cs="Arial"/>
                <w:sz w:val="20"/>
                <w:szCs w:val="20"/>
                <w:lang w:val="de-CH"/>
              </w:rPr>
              <w:t>die Räume den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Anforderungen?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40146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Dekorationen und dergleichen dürfen in Räumen mit Publikumsverkehr nicht brennend abtropfend sein. Werden die Anforderungen in den entsprechenden Räumen erfüllt?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40146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40146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Werden selbstentzündliche Stoffe/Materialien (ölige Putzlappen) sicherheitsg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recht verwendet, aufbewahrt und entsorgt?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40146" w:rsidRPr="001F0ABD" w:rsidRDefault="00340146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B11F2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Werden leichtbrennbare Flüssigkeiten (ab 5 Liter der Gefahrenklasse F1 + F2 und ab 30 Liter der Gefahrenklasse F3 + F4) in nicht</w:t>
            </w:r>
            <w:r w:rsidR="008212B8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brennbaren Schränken mit Auffangwannen oder </w:t>
            </w:r>
            <w:r w:rsidR="004E6468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in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entsprechenden Räumen gelagert?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90874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die Behälter (auch leere) für brennbare Flüssigkeiten</w:t>
            </w:r>
            <w:r w:rsidR="00C1685B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und für Gase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korrekt beschriftet und </w:t>
            </w:r>
            <w:r w:rsidR="004E6468" w:rsidRPr="001F0ABD">
              <w:rPr>
                <w:rFonts w:ascii="Arial" w:hAnsi="Arial" w:cs="Arial"/>
                <w:sz w:val="20"/>
                <w:szCs w:val="20"/>
                <w:lang w:val="de-CH"/>
              </w:rPr>
              <w:t>gelagert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1685B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8212B8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Arbeiten mit brennbaren Flüssigkeiten (Lösungsmittel, Leim usw.) dürfen nur in gut durchlüfteten Räumen ausgeführt werden. Werden die Zündquellen fern g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halten?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B11F2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B11F2" w:rsidRPr="001F0ABD" w:rsidRDefault="003B3CAA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Werden Flüssigg</w:t>
            </w:r>
            <w:r w:rsidR="00FB11F2" w:rsidRPr="001F0ABD">
              <w:rPr>
                <w:rFonts w:ascii="Arial" w:hAnsi="Arial" w:cs="Arial"/>
                <w:sz w:val="20"/>
                <w:szCs w:val="20"/>
                <w:lang w:val="de-CH"/>
              </w:rPr>
              <w:t>asbehälter über Terrain (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nicht </w:t>
            </w:r>
            <w:r w:rsidR="00FB11F2" w:rsidRPr="001F0ABD">
              <w:rPr>
                <w:rFonts w:ascii="Arial" w:hAnsi="Arial" w:cs="Arial"/>
                <w:sz w:val="20"/>
                <w:szCs w:val="20"/>
                <w:lang w:val="de-CH"/>
              </w:rPr>
              <w:t>im Unterge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schoss</w:t>
            </w:r>
            <w:r w:rsidR="00FB11F2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) oder im Freien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mit aufgeschraubter Schutzkappe </w:t>
            </w:r>
            <w:r w:rsidR="00FB11F2" w:rsidRPr="001F0ABD">
              <w:rPr>
                <w:rFonts w:ascii="Arial" w:hAnsi="Arial" w:cs="Arial"/>
                <w:sz w:val="20"/>
                <w:szCs w:val="20"/>
                <w:lang w:val="de-CH"/>
              </w:rPr>
              <w:t>gelagert? (Achtung</w:t>
            </w:r>
            <w:r w:rsidR="005F3403" w:rsidRPr="001F0ABD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  <w:r w:rsidR="00FB11F2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nicht in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der Nähe von </w:t>
            </w:r>
            <w:r w:rsidR="00FB11F2" w:rsidRPr="001F0ABD">
              <w:rPr>
                <w:rFonts w:ascii="Arial" w:hAnsi="Arial" w:cs="Arial"/>
                <w:sz w:val="20"/>
                <w:szCs w:val="20"/>
                <w:lang w:val="de-CH"/>
              </w:rPr>
              <w:t>Flucht- und Rettungswegen sowie Notzufahrten lagern!)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B11F2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Flüssiggasflaschen stehend gelagert</w:t>
            </w:r>
            <w:r w:rsidR="00E8009C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(volle und leere Flaschen getrennt)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und gegen Umfallen gesichert?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1685B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Gasflaschen vor unbefugtem Zugriff geschützt?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1685B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8212B8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Werden allfällige Gasanschlüsse</w:t>
            </w:r>
            <w:r w:rsidR="00E8009C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(Gasflasche, Anschluss Koch- oder Grillstelle)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8212B8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regelmässig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auf Ihre Dichtigkeit überprüft?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B11F2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B11F2" w:rsidRPr="001F0ABD" w:rsidRDefault="00FB11F2" w:rsidP="008212B8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Sind defekte Elektro</w:t>
            </w:r>
            <w:r w:rsidR="007625AE" w:rsidRPr="001F0ABD">
              <w:rPr>
                <w:rFonts w:ascii="Arial" w:hAnsi="Arial" w:cs="Arial"/>
                <w:sz w:val="20"/>
                <w:szCs w:val="20"/>
                <w:lang w:val="de-CH"/>
              </w:rPr>
              <w:t>installationen und Provisorien (Leitungen, Schalter, Steckd</w:t>
            </w:r>
            <w:r w:rsidR="007625AE" w:rsidRPr="001F0ABD">
              <w:rPr>
                <w:rFonts w:ascii="Arial" w:hAnsi="Arial" w:cs="Arial"/>
                <w:sz w:val="20"/>
                <w:szCs w:val="20"/>
                <w:lang w:val="de-CH"/>
              </w:rPr>
              <w:t>o</w:t>
            </w:r>
            <w:r w:rsidR="007625AE" w:rsidRPr="001F0ABD">
              <w:rPr>
                <w:rFonts w:ascii="Arial" w:hAnsi="Arial" w:cs="Arial"/>
                <w:sz w:val="20"/>
                <w:szCs w:val="20"/>
                <w:lang w:val="de-CH"/>
              </w:rPr>
              <w:t>sen, S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tecker</w:t>
            </w:r>
            <w:r w:rsidR="007625AE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usw.) durch eine Elektrofachfirma behoben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B11F2" w:rsidRPr="001F0ABD" w:rsidRDefault="00FB11F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15757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15757" w:rsidRPr="001F0ABD" w:rsidRDefault="00815757" w:rsidP="008212B8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Bei Leuchten, Anlagen und Apparaten ist ein Wärmestau zu vermeiden. Siche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heitsabstände sind nach den Empfehlungen des Herstellers einzuhalten. </w:t>
            </w:r>
            <w:r w:rsidR="008212B8">
              <w:rPr>
                <w:rFonts w:ascii="Arial" w:hAnsi="Arial" w:cs="Arial"/>
                <w:sz w:val="20"/>
                <w:szCs w:val="20"/>
                <w:lang w:val="de-CH"/>
              </w:rPr>
              <w:t>B</w:t>
            </w:r>
            <w:r w:rsidR="008212B8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="008212B8">
              <w:rPr>
                <w:rFonts w:ascii="Arial" w:hAnsi="Arial" w:cs="Arial"/>
                <w:sz w:val="20"/>
                <w:szCs w:val="20"/>
                <w:lang w:val="de-CH"/>
              </w:rPr>
              <w:t xml:space="preserve">rücksichtigen die Anwender diese </w:t>
            </w:r>
            <w:r w:rsidRPr="008212B8">
              <w:rPr>
                <w:rFonts w:ascii="Arial" w:hAnsi="Arial" w:cs="Arial"/>
                <w:sz w:val="20"/>
                <w:szCs w:val="20"/>
                <w:lang w:val="de-CH"/>
              </w:rPr>
              <w:t>Bestimmungen?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15757" w:rsidRPr="001F0ABD" w:rsidRDefault="0081575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15757" w:rsidRPr="001F0ABD" w:rsidRDefault="0081575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15757" w:rsidRPr="001F0ABD" w:rsidRDefault="0081575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15757" w:rsidRPr="001F0ABD" w:rsidRDefault="0081575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76344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76344" w:rsidRPr="001F0ABD" w:rsidRDefault="00876344" w:rsidP="001943F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Werden Kabelrollen </w:t>
            </w:r>
            <w:r w:rsidR="007625AE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länger unter Volllast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verwendet, müssen diese immer vol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l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ständig abgerollt sein. </w:t>
            </w:r>
            <w:r w:rsidR="007625AE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Ansonsten kann ein Wärmestau entstehen. </w:t>
            </w:r>
            <w:r w:rsidR="001943F1">
              <w:rPr>
                <w:rFonts w:ascii="Arial" w:hAnsi="Arial" w:cs="Arial"/>
                <w:sz w:val="20"/>
                <w:szCs w:val="20"/>
                <w:lang w:val="de-CH"/>
              </w:rPr>
              <w:t>Hält sich das Personal daran?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C20F7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2C20F7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Brandabschnitte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C20F7" w:rsidRPr="001F0ABD" w:rsidRDefault="002C20F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C20F7" w:rsidRPr="001F0ABD" w:rsidRDefault="002C20F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C20F7" w:rsidRPr="001F0ABD" w:rsidRDefault="002C20F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C20F7" w:rsidRPr="001F0ABD" w:rsidRDefault="002C20F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C20F7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C20F7" w:rsidRPr="001F0ABD" w:rsidRDefault="007625AE" w:rsidP="001943F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Besondere Beachtung </w:t>
            </w:r>
            <w:r w:rsidR="001943F1">
              <w:rPr>
                <w:rFonts w:ascii="Arial" w:hAnsi="Arial" w:cs="Arial"/>
                <w:sz w:val="20"/>
                <w:szCs w:val="20"/>
                <w:lang w:val="de-CH"/>
              </w:rPr>
              <w:t xml:space="preserve">gilt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den Abschottungen in Betriebs- und Technikräumen, Steigzonen, Fluchtwegen, Korridore</w:t>
            </w:r>
            <w:r w:rsidR="001943F1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, Wäsche- und Abwurfanlagen.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 w:rsidR="00045758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Sind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die </w:t>
            </w:r>
            <w:r w:rsidR="00045758" w:rsidRPr="001F0ABD">
              <w:rPr>
                <w:rFonts w:ascii="Arial" w:hAnsi="Arial" w:cs="Arial"/>
                <w:sz w:val="20"/>
                <w:szCs w:val="20"/>
                <w:lang w:val="de-CH"/>
              </w:rPr>
              <w:t>Durchdringungen abgeschottet?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C20F7" w:rsidRPr="001F0ABD" w:rsidRDefault="002C20F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C20F7" w:rsidRPr="001F0ABD" w:rsidRDefault="002C20F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C20F7" w:rsidRPr="001F0ABD" w:rsidRDefault="002C20F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C20F7" w:rsidRPr="001F0ABD" w:rsidRDefault="002C20F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15757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15757" w:rsidRPr="001F0ABD" w:rsidRDefault="0081575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Sind die Brandschutztüren und/oder </w:t>
            </w:r>
            <w:r w:rsidR="00045758" w:rsidRPr="001F0ABD">
              <w:rPr>
                <w:rFonts w:ascii="Arial" w:hAnsi="Arial" w:cs="Arial"/>
                <w:sz w:val="20"/>
                <w:szCs w:val="20"/>
                <w:lang w:val="de-CH"/>
              </w:rPr>
              <w:t>–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tore geschlossen (mit Ausnahme der Brandfallgesteuerten Türen und Tore)? Falls nicht, wurde das Personal über die Anforderungen informiert?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15757" w:rsidRPr="001F0ABD" w:rsidRDefault="0081575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15757" w:rsidRPr="001F0ABD" w:rsidRDefault="0081575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15757" w:rsidRPr="001F0ABD" w:rsidRDefault="0081575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15757" w:rsidRPr="001F0ABD" w:rsidRDefault="0081575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F58B9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Fluchtwege/Notausgänge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F58B9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in Fluchtwegen keine brennbaren Dekorationen vorhanden?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2C20F7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2C20F7" w:rsidRPr="001F0ABD" w:rsidRDefault="002C20F7" w:rsidP="001943F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Beleuchtung und Notbeleuchtung frei von Schmutzablagerungen (Staub) und ohne sichtbare Mängel?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C20F7" w:rsidRPr="001F0ABD" w:rsidRDefault="002C20F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C20F7" w:rsidRPr="001F0ABD" w:rsidRDefault="002C20F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C20F7" w:rsidRPr="001F0ABD" w:rsidRDefault="002C20F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2C20F7" w:rsidRPr="001F0ABD" w:rsidRDefault="002C20F7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045758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045758" w:rsidRPr="001F0ABD" w:rsidRDefault="00045758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alle notwendigen Kennzeichnungen für Fluchtwege und Notausgänge vo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handen?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045758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045758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045758" w:rsidRPr="001F0ABD" w:rsidRDefault="00045758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045758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90874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lastRenderedPageBreak/>
              <w:t>Löscheinrichtungen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790874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die Löschdecken neben der Frit</w:t>
            </w:r>
            <w:r w:rsidR="00EB69F7">
              <w:rPr>
                <w:rFonts w:ascii="Arial" w:hAnsi="Arial" w:cs="Arial"/>
                <w:sz w:val="20"/>
                <w:szCs w:val="20"/>
                <w:lang w:val="de-CH"/>
              </w:rPr>
              <w:t>t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euse im Küchenbereich einsatzbereit?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1685B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1943F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die Feuerlöscheinrichtungen (Handfeuerlöscher, Löschdecken, Wasse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löschposten, Hydranten, Löschanlagen usw.) </w:t>
            </w:r>
            <w:r w:rsidR="00CC38AA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jederzeit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zugänglich und ohne sichtbare Mängel?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C1685B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die Feuerlö</w:t>
            </w:r>
            <w:r w:rsidR="00F64B01" w:rsidRPr="001F0ABD">
              <w:rPr>
                <w:rFonts w:ascii="Arial" w:hAnsi="Arial" w:cs="Arial"/>
                <w:sz w:val="20"/>
                <w:szCs w:val="20"/>
                <w:lang w:val="de-CH"/>
              </w:rPr>
              <w:t>scheinrichtungen betriebsbereit:</w:t>
            </w:r>
          </w:p>
          <w:p w:rsidR="007625AE" w:rsidRPr="001F0ABD" w:rsidRDefault="00166FCF" w:rsidP="00095B55">
            <w:pPr>
              <w:numPr>
                <w:ilvl w:val="0"/>
                <w:numId w:val="18"/>
              </w:numPr>
              <w:tabs>
                <w:tab w:val="left" w:pos="2340"/>
              </w:tabs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WLP: Strahlrohr vorhanden und an Wasserleitung angeschlossen?</w:t>
            </w:r>
          </w:p>
          <w:p w:rsidR="007625AE" w:rsidRPr="001F0ABD" w:rsidRDefault="00166FCF" w:rsidP="00095B55">
            <w:pPr>
              <w:numPr>
                <w:ilvl w:val="0"/>
                <w:numId w:val="18"/>
              </w:numPr>
              <w:tabs>
                <w:tab w:val="left" w:pos="2340"/>
              </w:tabs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HFL: Sicherheitsplombe vorhanden?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C1685B" w:rsidRPr="001F0ABD" w:rsidRDefault="00C1685B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C76C4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C76C4" w:rsidRPr="001F0ABD" w:rsidRDefault="00166FCF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Ist die Zugänglichkeit</w:t>
            </w:r>
            <w:r w:rsidR="008C76C4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zu den</w:t>
            </w:r>
            <w:r w:rsidR="008C76C4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Hydranten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(Wasserbezugsort im Freien) </w:t>
            </w:r>
            <w:r w:rsidR="008C76C4" w:rsidRPr="001F0ABD">
              <w:rPr>
                <w:rFonts w:ascii="Arial" w:hAnsi="Arial" w:cs="Arial"/>
                <w:sz w:val="20"/>
                <w:szCs w:val="20"/>
                <w:lang w:val="de-CH"/>
              </w:rPr>
              <w:t>gewäh</w:t>
            </w:r>
            <w:r w:rsidR="008C76C4" w:rsidRPr="001F0ABD">
              <w:rPr>
                <w:rFonts w:ascii="Arial" w:hAnsi="Arial" w:cs="Arial"/>
                <w:sz w:val="20"/>
                <w:szCs w:val="20"/>
                <w:lang w:val="de-CH"/>
              </w:rPr>
              <w:t>r</w:t>
            </w:r>
            <w:r w:rsidR="008C76C4" w:rsidRPr="001F0ABD">
              <w:rPr>
                <w:rFonts w:ascii="Arial" w:hAnsi="Arial" w:cs="Arial"/>
                <w:sz w:val="20"/>
                <w:szCs w:val="20"/>
                <w:lang w:val="de-CH"/>
              </w:rPr>
              <w:t>leistet?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C76C4" w:rsidRPr="001F0ABD" w:rsidRDefault="008C76C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C76C4" w:rsidRPr="001F0ABD" w:rsidRDefault="008C76C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C76C4" w:rsidRPr="001F0ABD" w:rsidRDefault="008C76C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C76C4" w:rsidRPr="001F0ABD" w:rsidRDefault="008C76C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3F58B9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Brandmeldeanlagen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F58B9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Ist die An- und Abwesenheit </w:t>
            </w:r>
            <w:r w:rsidR="00D450EC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(Tag- und Nachtschaltung) 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beim Bedienungstableau richtig programmiert und</w:t>
            </w:r>
            <w:r w:rsidR="00E8009C" w:rsidRPr="001F0ABD">
              <w:rPr>
                <w:rFonts w:ascii="Arial" w:hAnsi="Arial" w:cs="Arial"/>
                <w:sz w:val="20"/>
                <w:szCs w:val="20"/>
                <w:lang w:val="de-CH"/>
              </w:rPr>
              <w:t>/oder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eingestellt?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9B6645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9B6645" w:rsidRPr="001F0ABD" w:rsidRDefault="00E8009C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an</w:t>
            </w:r>
            <w:r w:rsidR="009B6645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der Anlage sichtbare Beschädigung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en</w:t>
            </w:r>
            <w:r w:rsidR="009B6645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feststellbar?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B6645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B6645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B6645" w:rsidRPr="001F0ABD" w:rsidRDefault="009B6645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9B6645" w:rsidRPr="001F0ABD" w:rsidRDefault="00CF60A2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9B6645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9B6645" w:rsidRPr="001F0ABD" w:rsidRDefault="009B6645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Rauch- und Wärmabzugsanlagen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B6645" w:rsidRPr="001F0ABD" w:rsidRDefault="009B6645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B6645" w:rsidRPr="001F0ABD" w:rsidRDefault="009B6645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B6645" w:rsidRPr="001F0ABD" w:rsidRDefault="009B6645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9B6645" w:rsidRPr="001F0ABD" w:rsidRDefault="009B6645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B6645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9B6645" w:rsidRPr="001F0ABD" w:rsidRDefault="009B6645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Bei den Anlageteilen ist eine visuelle Sichtprüfung vorzunehmen. Sind auge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scheinliche Defekte oder Verschmutzung wahrnehmbar?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B6645" w:rsidRPr="001F0ABD" w:rsidRDefault="009B6645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B6645" w:rsidRPr="001F0ABD" w:rsidRDefault="009B6645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9B6645" w:rsidRPr="001F0ABD" w:rsidRDefault="009B6645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9B6645" w:rsidRPr="001F0ABD" w:rsidRDefault="009B6645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76344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lastRenderedPageBreak/>
              <w:t>Wärmetechnische Anlagen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76344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Frit</w:t>
            </w:r>
            <w:r w:rsidR="00EB69F7">
              <w:rPr>
                <w:rFonts w:ascii="Arial" w:hAnsi="Arial" w:cs="Arial"/>
                <w:sz w:val="20"/>
                <w:szCs w:val="20"/>
                <w:lang w:val="de-CH"/>
              </w:rPr>
              <w:t>t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eusen</w:t>
            </w:r>
            <w:r w:rsidR="00F64B01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und deren Kabelanschlüsse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in einwandfreiem Zustand?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90874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ausreichende Sicherheitsabstände zwischen brennbaren Materialien und Zündquellen wie Feuerungsanlagen, Öfen, Wärmestrahlern oder anderen aufg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heizten Einrichtungen vorhanden?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90874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790874" w:rsidP="001943F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Kochplatten, Tauchsieder, Heizgeräte usw., welche eine Brandgefährdung sind, aus den Personalzimmern entfernt?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90874" w:rsidRPr="001F0ABD" w:rsidRDefault="0079087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045758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045758" w:rsidRPr="001F0ABD" w:rsidRDefault="00045758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In Räumen mit grosser Personenbelegung ist die Verwendung von offenen Fe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u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erungsanlagen oder -geräten nicht zulässig. Sind sämtliche Geräte aus den Räumlichkeiten entfernt?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045758" w:rsidRPr="001F0ABD" w:rsidRDefault="00045758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045758" w:rsidRPr="001F0ABD" w:rsidRDefault="00045758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045758" w:rsidRPr="001F0ABD" w:rsidRDefault="00045758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045758" w:rsidRPr="001F0ABD" w:rsidRDefault="00045758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045758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045758" w:rsidRPr="001F0ABD" w:rsidRDefault="00045758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Sind Vorführungen mit pyrotechnischen Effekten mit der Brandschutzbehörde abgesprochen?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045758" w:rsidRPr="001F0ABD" w:rsidRDefault="00045758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045758" w:rsidRPr="001F0ABD" w:rsidRDefault="00045758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045758" w:rsidRPr="001F0ABD" w:rsidRDefault="00045758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045758" w:rsidRPr="001F0ABD" w:rsidRDefault="00045758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DB7D1A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DB7D1A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Lufttechnische Anlagen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DB7D1A" w:rsidRPr="001F0ABD" w:rsidRDefault="00DB7D1A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DB7D1A" w:rsidRPr="001F0ABD" w:rsidRDefault="00DB7D1A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DB7D1A" w:rsidRPr="001F0ABD" w:rsidRDefault="00DB7D1A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DB7D1A" w:rsidRPr="001F0ABD" w:rsidRDefault="00DB7D1A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3F58B9" w:rsidRPr="001F0ABD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Werden die wartungsarme</w:t>
            </w:r>
            <w:r w:rsidR="008212B8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Fettabscheider oder die Fettfilter</w:t>
            </w:r>
            <w:r w:rsidR="00876344"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über der Koch- und Grillstelle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periodisch gereinigt oder ersetzt?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3F58B9" w:rsidRPr="001F0ABD" w:rsidRDefault="003F58B9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876344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Ist der Küchenabluftkanal ausserhalb der Küche, sofern kontrollierbar, in nicht brennbar</w:t>
            </w:r>
            <w:r w:rsidR="00F64B01" w:rsidRPr="001F0ABD">
              <w:rPr>
                <w:rFonts w:ascii="Arial" w:hAnsi="Arial" w:cs="Arial"/>
                <w:sz w:val="20"/>
                <w:szCs w:val="20"/>
                <w:lang w:val="de-CH"/>
              </w:rPr>
              <w:t>em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 xml:space="preserve"> Material ausgeführt und ver</w:t>
            </w:r>
            <w:r w:rsidR="00F64B01" w:rsidRPr="001F0ABD">
              <w:rPr>
                <w:rFonts w:ascii="Arial" w:hAnsi="Arial" w:cs="Arial"/>
                <w:sz w:val="20"/>
                <w:szCs w:val="20"/>
                <w:lang w:val="de-CH"/>
              </w:rPr>
              <w:t>kleidet</w: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876344" w:rsidRPr="001F0ABD" w:rsidRDefault="00876344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F0ABD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DB7D1A" w:rsidRPr="001F0ABD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double" w:sz="4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DB7D1A" w:rsidRPr="001F0ABD" w:rsidRDefault="00DB7D1A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Kontrolle durchgeführt am:</w:t>
            </w:r>
          </w:p>
        </w:tc>
        <w:tc>
          <w:tcPr>
            <w:tcW w:w="480" w:type="dxa"/>
            <w:tcBorders>
              <w:top w:val="single" w:sz="2" w:space="0" w:color="auto"/>
              <w:bottom w:val="double" w:sz="4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DB7D1A" w:rsidRPr="001F0ABD" w:rsidRDefault="00DB7D1A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double" w:sz="4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DB7D1A" w:rsidRPr="001F0ABD" w:rsidRDefault="00DB7D1A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double" w:sz="4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DB7D1A" w:rsidRPr="001F0ABD" w:rsidRDefault="00DB7D1A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F0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Name und Visum:</w:t>
            </w:r>
          </w:p>
        </w:tc>
        <w:tc>
          <w:tcPr>
            <w:tcW w:w="499" w:type="dxa"/>
            <w:tcBorders>
              <w:top w:val="single" w:sz="2" w:space="0" w:color="auto"/>
              <w:bottom w:val="double" w:sz="4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DB7D1A" w:rsidRPr="001F0ABD" w:rsidRDefault="00DB7D1A" w:rsidP="00095B55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</w:tr>
    </w:tbl>
    <w:p w:rsidR="009432F8" w:rsidRPr="001F0ABD" w:rsidRDefault="009432F8" w:rsidP="00F37178">
      <w:pPr>
        <w:rPr>
          <w:rFonts w:ascii="Arial" w:hAnsi="Arial" w:cs="Arial"/>
          <w:sz w:val="22"/>
          <w:szCs w:val="22"/>
          <w:lang w:val="de-CH"/>
        </w:rPr>
      </w:pPr>
    </w:p>
    <w:sectPr w:rsidR="009432F8" w:rsidRPr="001F0ABD" w:rsidSect="002122F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BD" w:rsidRDefault="001F0ABD">
      <w:r>
        <w:separator/>
      </w:r>
    </w:p>
  </w:endnote>
  <w:endnote w:type="continuationSeparator" w:id="0">
    <w:p w:rsidR="001F0ABD" w:rsidRDefault="001F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BD" w:rsidRDefault="001F0ABD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1F0ABD" w:rsidRDefault="001F0ABD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1F0ABD" w:rsidRDefault="001F0ABD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1F0ABD" w:rsidRPr="00894968" w:rsidRDefault="00DD1862" w:rsidP="00894968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b/>
        <w:noProof/>
        <w:sz w:val="32"/>
        <w:szCs w:val="32"/>
        <w:lang w:val="de-CH" w:eastAsia="de-CH"/>
      </w:rPr>
      <w:drawing>
        <wp:anchor distT="0" distB="0" distL="114300" distR="114300" simplePos="0" relativeHeight="251661312" behindDoc="0" locked="0" layoutInCell="1" allowOverlap="1" wp14:anchorId="16870388" wp14:editId="549F4222">
          <wp:simplePos x="0" y="0"/>
          <wp:positionH relativeFrom="rightMargin">
            <wp:posOffset>-1692275</wp:posOffset>
          </wp:positionH>
          <wp:positionV relativeFrom="topMargin">
            <wp:posOffset>6912610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BD" w:rsidRDefault="001F0ABD">
    <w:pPr>
      <w:pStyle w:val="Fuzeile"/>
      <w:rPr>
        <w:rFonts w:ascii="Arial" w:hAnsi="Arial" w:cs="Arial"/>
        <w:color w:val="808080"/>
        <w:sz w:val="16"/>
        <w:szCs w:val="16"/>
      </w:rPr>
    </w:pPr>
  </w:p>
  <w:p w:rsidR="001F0ABD" w:rsidRDefault="00DD1862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b/>
        <w:noProof/>
        <w:sz w:val="32"/>
        <w:szCs w:val="32"/>
        <w:lang w:val="de-CH" w:eastAsia="de-CH"/>
      </w:rPr>
      <w:drawing>
        <wp:anchor distT="0" distB="0" distL="114300" distR="114300" simplePos="0" relativeHeight="251659264" behindDoc="0" locked="0" layoutInCell="1" allowOverlap="1" wp14:anchorId="5C2BD7F3" wp14:editId="190864BD">
          <wp:simplePos x="0" y="0"/>
          <wp:positionH relativeFrom="rightMargin">
            <wp:posOffset>-1692275</wp:posOffset>
          </wp:positionH>
          <wp:positionV relativeFrom="topMargin">
            <wp:posOffset>6912610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0ABD" w:rsidRDefault="001F0ABD">
    <w:pPr>
      <w:pStyle w:val="Fuzeile"/>
      <w:rPr>
        <w:rFonts w:ascii="Arial" w:hAnsi="Arial" w:cs="Arial"/>
        <w:color w:val="808080"/>
        <w:sz w:val="16"/>
        <w:szCs w:val="16"/>
      </w:rPr>
    </w:pPr>
  </w:p>
  <w:p w:rsidR="001F0ABD" w:rsidRPr="00E80961" w:rsidRDefault="001F0ABD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BD" w:rsidRDefault="001F0ABD">
      <w:r>
        <w:separator/>
      </w:r>
    </w:p>
  </w:footnote>
  <w:footnote w:type="continuationSeparator" w:id="0">
    <w:p w:rsidR="001F0ABD" w:rsidRDefault="001F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6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236"/>
    </w:tblGrid>
    <w:tr w:rsidR="001F0ABD" w:rsidTr="00DD1862">
      <w:trPr>
        <w:gridAfter w:val="1"/>
        <w:wAfter w:w="236" w:type="dxa"/>
        <w:trHeight w:val="344"/>
      </w:trPr>
      <w:tc>
        <w:tcPr>
          <w:tcW w:w="14760" w:type="dxa"/>
          <w:gridSpan w:val="3"/>
          <w:noWrap/>
          <w:vAlign w:val="bottom"/>
        </w:tcPr>
        <w:p w:rsidR="001F0ABD" w:rsidRDefault="001F0ABD" w:rsidP="00766E3A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1F0ABD" w:rsidTr="00DD1862">
      <w:trPr>
        <w:gridBefore w:val="1"/>
        <w:gridAfter w:val="1"/>
        <w:wBefore w:w="120" w:type="dxa"/>
        <w:wAfter w:w="236" w:type="dxa"/>
      </w:trPr>
      <w:tc>
        <w:tcPr>
          <w:tcW w:w="14640" w:type="dxa"/>
          <w:gridSpan w:val="2"/>
          <w:shd w:val="clear" w:color="auto" w:fill="DC002E"/>
        </w:tcPr>
        <w:p w:rsidR="001F0ABD" w:rsidRDefault="001F0ABD" w:rsidP="00766E3A">
          <w:pPr>
            <w:pStyle w:val="Kopfzeile"/>
            <w:rPr>
              <w:sz w:val="10"/>
              <w:szCs w:val="10"/>
            </w:rPr>
          </w:pPr>
        </w:p>
      </w:tc>
    </w:tr>
    <w:tr w:rsidR="001F0ABD" w:rsidRPr="00A74A04" w:rsidTr="00DD1862">
      <w:tc>
        <w:tcPr>
          <w:tcW w:w="12480" w:type="dxa"/>
          <w:gridSpan w:val="2"/>
        </w:tcPr>
        <w:p w:rsidR="001F0ABD" w:rsidRDefault="009F0644" w:rsidP="00766E3A">
          <w:pPr>
            <w:pStyle w:val="Kopfzeile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Monatlich</w:t>
          </w:r>
        </w:p>
      </w:tc>
      <w:tc>
        <w:tcPr>
          <w:tcW w:w="2280" w:type="dxa"/>
        </w:tcPr>
        <w:p w:rsidR="001F0ABD" w:rsidRPr="00F44771" w:rsidRDefault="001F0ABD" w:rsidP="00766E3A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D186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4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D186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5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1F0ABD" w:rsidRPr="00A74A04" w:rsidRDefault="001F0ABD" w:rsidP="00766E3A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1F0ABD" w:rsidRPr="00894968" w:rsidRDefault="001F0ABD" w:rsidP="00894968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BD" w:rsidRDefault="001F0ABD">
    <w:pPr>
      <w:rPr>
        <w:rFonts w:ascii="Arial" w:hAnsi="Arial" w:cs="Arial"/>
      </w:rPr>
    </w:pPr>
  </w:p>
  <w:p w:rsidR="001F0ABD" w:rsidRDefault="001F0ABD">
    <w:pPr>
      <w:rPr>
        <w:rFonts w:ascii="Arial" w:hAnsi="Arial" w:cs="Arial"/>
      </w:rPr>
    </w:pPr>
  </w:p>
  <w:tbl>
    <w:tblPr>
      <w:tblW w:w="14996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236"/>
    </w:tblGrid>
    <w:tr w:rsidR="001F0ABD" w:rsidTr="00DD1862">
      <w:trPr>
        <w:gridAfter w:val="1"/>
        <w:wAfter w:w="236" w:type="dxa"/>
        <w:trHeight w:val="344"/>
      </w:trPr>
      <w:tc>
        <w:tcPr>
          <w:tcW w:w="14760" w:type="dxa"/>
          <w:gridSpan w:val="3"/>
          <w:noWrap/>
          <w:vAlign w:val="bottom"/>
        </w:tcPr>
        <w:p w:rsidR="001F0ABD" w:rsidRDefault="001F0ABD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SiBe | Checkliste</w:t>
          </w:r>
        </w:p>
      </w:tc>
    </w:tr>
    <w:tr w:rsidR="001F0ABD" w:rsidTr="00DD1862">
      <w:trPr>
        <w:gridBefore w:val="1"/>
        <w:gridAfter w:val="1"/>
        <w:wBefore w:w="120" w:type="dxa"/>
        <w:wAfter w:w="236" w:type="dxa"/>
      </w:trPr>
      <w:tc>
        <w:tcPr>
          <w:tcW w:w="14640" w:type="dxa"/>
          <w:gridSpan w:val="2"/>
          <w:shd w:val="clear" w:color="auto" w:fill="DC002E"/>
        </w:tcPr>
        <w:p w:rsidR="001F0ABD" w:rsidRDefault="001F0ABD">
          <w:pPr>
            <w:pStyle w:val="Kopfzeile"/>
            <w:rPr>
              <w:sz w:val="10"/>
              <w:szCs w:val="10"/>
            </w:rPr>
          </w:pPr>
        </w:p>
      </w:tc>
    </w:tr>
    <w:tr w:rsidR="001F0ABD" w:rsidTr="00DD1862">
      <w:tc>
        <w:tcPr>
          <w:tcW w:w="12480" w:type="dxa"/>
          <w:gridSpan w:val="2"/>
        </w:tcPr>
        <w:p w:rsidR="001F0ABD" w:rsidRDefault="009F0644">
          <w:pPr>
            <w:pStyle w:val="Kopfzeile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Monatlich</w:t>
          </w:r>
        </w:p>
      </w:tc>
      <w:tc>
        <w:tcPr>
          <w:tcW w:w="2280" w:type="dxa"/>
        </w:tcPr>
        <w:p w:rsidR="001F0ABD" w:rsidRPr="00F44771" w:rsidRDefault="001F0ABD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D186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D1862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5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1F0ABD" w:rsidRPr="00A74A04" w:rsidRDefault="001F0ABD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1F0ABD" w:rsidRPr="008763A9" w:rsidRDefault="001F0ABD" w:rsidP="00B965B6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7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D4AF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15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0040B"/>
    <w:rsid w:val="000132F3"/>
    <w:rsid w:val="00045758"/>
    <w:rsid w:val="0007694F"/>
    <w:rsid w:val="00095B55"/>
    <w:rsid w:val="000C38A5"/>
    <w:rsid w:val="00106E67"/>
    <w:rsid w:val="00146C65"/>
    <w:rsid w:val="0016238A"/>
    <w:rsid w:val="00166FCF"/>
    <w:rsid w:val="001943F1"/>
    <w:rsid w:val="001F0ABD"/>
    <w:rsid w:val="002122FF"/>
    <w:rsid w:val="002279E0"/>
    <w:rsid w:val="0025623B"/>
    <w:rsid w:val="002615C0"/>
    <w:rsid w:val="002C20F7"/>
    <w:rsid w:val="002C4047"/>
    <w:rsid w:val="002E136D"/>
    <w:rsid w:val="002E3037"/>
    <w:rsid w:val="00340146"/>
    <w:rsid w:val="003B0CF9"/>
    <w:rsid w:val="003B3CAA"/>
    <w:rsid w:val="003F58B9"/>
    <w:rsid w:val="004124E2"/>
    <w:rsid w:val="004271E7"/>
    <w:rsid w:val="00431FA5"/>
    <w:rsid w:val="004730D3"/>
    <w:rsid w:val="00476FA6"/>
    <w:rsid w:val="00495182"/>
    <w:rsid w:val="004E6468"/>
    <w:rsid w:val="004F5FE1"/>
    <w:rsid w:val="00500A06"/>
    <w:rsid w:val="0050151E"/>
    <w:rsid w:val="005A4671"/>
    <w:rsid w:val="005B48CC"/>
    <w:rsid w:val="005C5828"/>
    <w:rsid w:val="005D1074"/>
    <w:rsid w:val="005E04AD"/>
    <w:rsid w:val="005F3403"/>
    <w:rsid w:val="005F4728"/>
    <w:rsid w:val="00600731"/>
    <w:rsid w:val="006F313A"/>
    <w:rsid w:val="006F520F"/>
    <w:rsid w:val="00730573"/>
    <w:rsid w:val="00754101"/>
    <w:rsid w:val="007625AE"/>
    <w:rsid w:val="00766E3A"/>
    <w:rsid w:val="00790874"/>
    <w:rsid w:val="007F736A"/>
    <w:rsid w:val="00802AA4"/>
    <w:rsid w:val="00805481"/>
    <w:rsid w:val="00815757"/>
    <w:rsid w:val="008212B8"/>
    <w:rsid w:val="00826B90"/>
    <w:rsid w:val="00827E69"/>
    <w:rsid w:val="00876344"/>
    <w:rsid w:val="008763A9"/>
    <w:rsid w:val="00894968"/>
    <w:rsid w:val="008C76C4"/>
    <w:rsid w:val="0090184F"/>
    <w:rsid w:val="00911DC7"/>
    <w:rsid w:val="009259EF"/>
    <w:rsid w:val="0093441C"/>
    <w:rsid w:val="009432F8"/>
    <w:rsid w:val="00953447"/>
    <w:rsid w:val="0096150D"/>
    <w:rsid w:val="009723B2"/>
    <w:rsid w:val="009748D7"/>
    <w:rsid w:val="009A68DE"/>
    <w:rsid w:val="009B6645"/>
    <w:rsid w:val="009F0644"/>
    <w:rsid w:val="00A16964"/>
    <w:rsid w:val="00A651C4"/>
    <w:rsid w:val="00A74A04"/>
    <w:rsid w:val="00A92FD8"/>
    <w:rsid w:val="00AE65C1"/>
    <w:rsid w:val="00B44A1B"/>
    <w:rsid w:val="00B85277"/>
    <w:rsid w:val="00B965B6"/>
    <w:rsid w:val="00BC77C3"/>
    <w:rsid w:val="00C039EB"/>
    <w:rsid w:val="00C1685B"/>
    <w:rsid w:val="00C758DE"/>
    <w:rsid w:val="00C81FC1"/>
    <w:rsid w:val="00C84629"/>
    <w:rsid w:val="00C918FC"/>
    <w:rsid w:val="00C92FB8"/>
    <w:rsid w:val="00CA0BBB"/>
    <w:rsid w:val="00CB5EB7"/>
    <w:rsid w:val="00CC38AA"/>
    <w:rsid w:val="00CD332E"/>
    <w:rsid w:val="00CD3A28"/>
    <w:rsid w:val="00CF60A2"/>
    <w:rsid w:val="00D37E01"/>
    <w:rsid w:val="00D450EC"/>
    <w:rsid w:val="00DB7D1A"/>
    <w:rsid w:val="00DD1862"/>
    <w:rsid w:val="00DE329A"/>
    <w:rsid w:val="00DF2873"/>
    <w:rsid w:val="00E07B02"/>
    <w:rsid w:val="00E17AC3"/>
    <w:rsid w:val="00E46879"/>
    <w:rsid w:val="00E726C0"/>
    <w:rsid w:val="00E8009C"/>
    <w:rsid w:val="00E80961"/>
    <w:rsid w:val="00E8769A"/>
    <w:rsid w:val="00EB09C5"/>
    <w:rsid w:val="00EB69F7"/>
    <w:rsid w:val="00EC03BC"/>
    <w:rsid w:val="00ED58FB"/>
    <w:rsid w:val="00F02325"/>
    <w:rsid w:val="00F16F29"/>
    <w:rsid w:val="00F37178"/>
    <w:rsid w:val="00F44771"/>
    <w:rsid w:val="00F572A2"/>
    <w:rsid w:val="00F64B01"/>
    <w:rsid w:val="00F94514"/>
    <w:rsid w:val="00FB11F2"/>
    <w:rsid w:val="00FB3E0B"/>
    <w:rsid w:val="00FC5341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0F7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96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B96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6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FB3E0B"/>
    <w:rPr>
      <w:strike w:val="0"/>
      <w:dstrike w:val="0"/>
      <w:color w:val="0000FF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69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9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9F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9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9F7"/>
    <w:rPr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0F7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96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B96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6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FB3E0B"/>
    <w:rPr>
      <w:strike w:val="0"/>
      <w:dstrike w:val="0"/>
      <w:color w:val="0000FF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69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9F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9F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9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9F7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ED051C45</Template>
  <TotalTime>0</TotalTime>
  <Pages>5</Pages>
  <Words>764</Words>
  <Characters>7046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2007-11-06T14:23:00Z</cp:lastPrinted>
  <dcterms:created xsi:type="dcterms:W3CDTF">2012-07-12T09:16:00Z</dcterms:created>
  <dcterms:modified xsi:type="dcterms:W3CDTF">2012-07-12T09:16:00Z</dcterms:modified>
</cp:coreProperties>
</file>